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76" w:rsidRPr="0068781B" w:rsidRDefault="00AA0312" w:rsidP="006E155F">
      <w:pPr>
        <w:jc w:val="center"/>
        <w:rPr>
          <w:rFonts w:ascii="Times New Roman" w:hAnsi="Times New Roman"/>
          <w:b/>
          <w:iCs/>
          <w:smallCaps/>
          <w:color w:val="3366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8781B">
        <w:rPr>
          <w:rFonts w:ascii="Times New Roman" w:hAnsi="Times New Roman"/>
          <w:b/>
          <w:iCs/>
          <w:smallCaps/>
          <w:color w:val="3366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Ingénieur de Test</w:t>
      </w:r>
      <w:r w:rsidR="00A654B8" w:rsidRPr="0068781B">
        <w:rPr>
          <w:rFonts w:ascii="Times New Roman" w:hAnsi="Times New Roman"/>
          <w:b/>
          <w:iCs/>
          <w:smallCaps/>
          <w:color w:val="3366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37D1" w:rsidRPr="0068781B">
        <w:rPr>
          <w:rFonts w:ascii="Times New Roman" w:hAnsi="Times New Roman"/>
          <w:b/>
          <w:iCs/>
          <w:smallCaps/>
          <w:color w:val="3366F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validation</w:t>
      </w:r>
    </w:p>
    <w:p w:rsidR="006E155F" w:rsidRPr="0068781B" w:rsidRDefault="0068781B" w:rsidP="001E3776">
      <w:pPr>
        <w:rPr>
          <w:rFonts w:ascii="Times New Roman" w:hAnsi="Times New Roman"/>
          <w:b/>
          <w:iCs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4191000</wp:posOffset>
            </wp:positionH>
            <wp:positionV relativeFrom="margin">
              <wp:posOffset>251460</wp:posOffset>
            </wp:positionV>
            <wp:extent cx="1356360" cy="1275715"/>
            <wp:effectExtent l="0" t="0" r="0" b="0"/>
            <wp:wrapSquare wrapText="bothSides"/>
            <wp:docPr id="2" name="Image 2" descr="5184536_2009031519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84536_200903151944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53" w:rsidRPr="00506516" w:rsidRDefault="00486976" w:rsidP="009E3AD1">
      <w:pPr>
        <w:rPr>
          <w:rFonts w:ascii="Candara" w:hAnsi="Candara"/>
          <w:sz w:val="24"/>
          <w:szCs w:val="24"/>
        </w:rPr>
      </w:pPr>
      <w:r w:rsidRPr="00506516">
        <w:rPr>
          <w:rFonts w:ascii="Candara" w:hAnsi="Candara"/>
          <w:sz w:val="24"/>
          <w:szCs w:val="24"/>
        </w:rPr>
        <w:t>Said SOUAFI</w:t>
      </w:r>
    </w:p>
    <w:p w:rsidR="00486976" w:rsidRDefault="00252182" w:rsidP="009E3AD1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30</w:t>
      </w:r>
      <w:r w:rsidR="00486976" w:rsidRPr="00506516">
        <w:rPr>
          <w:rFonts w:ascii="Candara" w:hAnsi="Candara"/>
          <w:sz w:val="24"/>
          <w:szCs w:val="24"/>
        </w:rPr>
        <w:t xml:space="preserve"> ans, célibataire</w:t>
      </w:r>
    </w:p>
    <w:p w:rsidR="009938DD" w:rsidRPr="00506516" w:rsidRDefault="009938DD" w:rsidP="009E3AD1">
      <w:pPr>
        <w:rPr>
          <w:rFonts w:ascii="Candara" w:hAnsi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Hay Omaria rue 34 N° 97  Casablanca</w:t>
      </w:r>
    </w:p>
    <w:p w:rsidR="00962ED7" w:rsidRDefault="00962ED7" w:rsidP="009E3AD1">
      <w:pPr>
        <w:rPr>
          <w:rFonts w:ascii="Candara" w:hAnsi="Candara"/>
          <w:sz w:val="24"/>
          <w:szCs w:val="24"/>
        </w:rPr>
      </w:pPr>
      <w:hyperlink r:id="rId8" w:history="1">
        <w:r w:rsidRPr="00506516">
          <w:rPr>
            <w:rStyle w:val="Lienhypertexte"/>
            <w:rFonts w:ascii="Candara" w:hAnsi="Candara"/>
            <w:sz w:val="24"/>
            <w:szCs w:val="24"/>
          </w:rPr>
          <w:t>said.souafi@gmail.com</w:t>
        </w:r>
      </w:hyperlink>
    </w:p>
    <w:p w:rsidR="00E56627" w:rsidRDefault="009938DD" w:rsidP="00245053">
      <w:pPr>
        <w:pStyle w:val="body"/>
        <w:rPr>
          <w:rFonts w:ascii="Candara" w:hAnsi="Candara"/>
          <w:sz w:val="24"/>
          <w:szCs w:val="24"/>
          <w:lang w:eastAsia="fr-FR"/>
        </w:rPr>
      </w:pPr>
      <w:r>
        <w:rPr>
          <w:rFonts w:ascii="Candara" w:hAnsi="Candara" w:cs="Candara"/>
          <w:sz w:val="24"/>
          <w:szCs w:val="24"/>
          <w:lang w:val="nb-NO"/>
        </w:rPr>
        <w:t xml:space="preserve">Tél. : </w:t>
      </w:r>
      <w:r>
        <w:rPr>
          <w:rFonts w:ascii="Candara" w:hAnsi="Candara" w:cs="Candara"/>
          <w:b/>
          <w:bCs/>
          <w:sz w:val="24"/>
          <w:szCs w:val="24"/>
          <w:lang w:val="nb-NO"/>
        </w:rPr>
        <w:t>0</w:t>
      </w:r>
      <w:r w:rsidR="00576E91">
        <w:rPr>
          <w:rFonts w:ascii="Candara" w:hAnsi="Candara" w:cs="Candara"/>
          <w:b/>
          <w:bCs/>
          <w:sz w:val="24"/>
          <w:szCs w:val="24"/>
          <w:lang w:val="nb-NO"/>
        </w:rPr>
        <w:t xml:space="preserve">0 212 </w:t>
      </w:r>
      <w:r>
        <w:rPr>
          <w:rFonts w:ascii="Candara" w:hAnsi="Candara" w:cs="Candara"/>
          <w:b/>
          <w:bCs/>
          <w:sz w:val="24"/>
          <w:szCs w:val="24"/>
          <w:lang w:val="nb-NO"/>
        </w:rPr>
        <w:t>6 06 25 25 06</w:t>
      </w:r>
    </w:p>
    <w:p w:rsidR="00E56627" w:rsidRDefault="00E56627" w:rsidP="00245053">
      <w:pPr>
        <w:pStyle w:val="body"/>
        <w:rPr>
          <w:rFonts w:cs="Arial"/>
          <w:sz w:val="24"/>
          <w:szCs w:val="24"/>
        </w:rPr>
      </w:pPr>
    </w:p>
    <w:p w:rsidR="00AC165D" w:rsidRPr="00D07DB4" w:rsidRDefault="00E73B9F" w:rsidP="00D0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  <w:spacing w:val="60"/>
          <w:sz w:val="26"/>
        </w:rPr>
      </w:pPr>
      <w:r w:rsidRPr="0068781B"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EXPERIENCES PROFESSIONNELLES</w:t>
      </w:r>
    </w:p>
    <w:p w:rsidR="00F141E2" w:rsidRPr="00D079EC" w:rsidRDefault="002A5158" w:rsidP="002A5158">
      <w:pPr>
        <w:pStyle w:val="Sous-titre"/>
        <w:rPr>
          <w:b/>
        </w:rPr>
      </w:pPr>
      <w:r w:rsidRPr="00D079EC">
        <w:rPr>
          <w:b/>
        </w:rPr>
        <w:t>INWI (Le troisième opérateur de télécommunications au MAROC)</w:t>
      </w:r>
    </w:p>
    <w:tbl>
      <w:tblPr>
        <w:tblW w:w="94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7640"/>
      </w:tblGrid>
      <w:tr w:rsidR="00F141E2" w:rsidRPr="00506516" w:rsidTr="00C70B8E">
        <w:tblPrEx>
          <w:tblCellMar>
            <w:top w:w="0" w:type="dxa"/>
            <w:bottom w:w="0" w:type="dxa"/>
          </w:tblCellMar>
        </w:tblPrEx>
        <w:trPr>
          <w:trHeight w:val="3671"/>
        </w:trPr>
        <w:tc>
          <w:tcPr>
            <w:tcW w:w="1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1E2" w:rsidRPr="00506516" w:rsidRDefault="00F141E2" w:rsidP="006D0A1E">
            <w:pPr>
              <w:pStyle w:val="CVNormal"/>
              <w:rPr>
                <w:rFonts w:ascii="Candara" w:hAnsi="Candara" w:cs="Arial"/>
                <w:sz w:val="22"/>
              </w:rPr>
            </w:pPr>
            <w:r w:rsidRPr="00506516">
              <w:rPr>
                <w:rFonts w:ascii="Candara" w:hAnsi="Candara" w:cs="Arial"/>
                <w:sz w:val="22"/>
              </w:rPr>
              <w:t>Depuis Mars 2011</w:t>
            </w:r>
          </w:p>
        </w:tc>
        <w:tc>
          <w:tcPr>
            <w:tcW w:w="7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41E2" w:rsidRDefault="00AA0312" w:rsidP="006D0A1E">
            <w:pPr>
              <w:pStyle w:val="body"/>
              <w:rPr>
                <w:rFonts w:ascii="Candara" w:hAnsi="Candara" w:cs="Arial"/>
                <w:b/>
                <w:szCs w:val="24"/>
                <w:u w:val="single"/>
              </w:rPr>
            </w:pPr>
            <w:r w:rsidRPr="00AA0312">
              <w:rPr>
                <w:rFonts w:ascii="Candara" w:hAnsi="Candara" w:cs="Arial"/>
                <w:b/>
                <w:szCs w:val="24"/>
                <w:u w:val="single"/>
              </w:rPr>
              <w:t>Ingénieur de Test et</w:t>
            </w:r>
            <w:r w:rsidR="009716EF">
              <w:rPr>
                <w:rFonts w:ascii="Candara" w:hAnsi="Candara" w:cs="Arial"/>
                <w:b/>
                <w:szCs w:val="24"/>
                <w:u w:val="single"/>
              </w:rPr>
              <w:t xml:space="preserve"> d’</w:t>
            </w:r>
            <w:r w:rsidR="00D81B2C" w:rsidRPr="00506516">
              <w:rPr>
                <w:rFonts w:ascii="Candara" w:hAnsi="Candara" w:cs="Arial"/>
                <w:b/>
                <w:szCs w:val="24"/>
                <w:u w:val="single"/>
              </w:rPr>
              <w:t>intégration SI équipe recette</w:t>
            </w:r>
            <w:r w:rsidR="000F4C14">
              <w:rPr>
                <w:rFonts w:ascii="Candara" w:hAnsi="Candara" w:cs="Arial"/>
                <w:b/>
                <w:szCs w:val="24"/>
                <w:u w:val="single"/>
              </w:rPr>
              <w:t> :</w:t>
            </w:r>
          </w:p>
          <w:p w:rsidR="000F4C14" w:rsidRPr="00506516" w:rsidRDefault="000F4C14" w:rsidP="006D0A1E">
            <w:pPr>
              <w:pStyle w:val="body"/>
              <w:rPr>
                <w:rFonts w:ascii="Candara" w:hAnsi="Candara" w:cs="Arial"/>
                <w:b/>
                <w:szCs w:val="24"/>
              </w:rPr>
            </w:pPr>
          </w:p>
          <w:p w:rsidR="00F141E2" w:rsidRPr="00C70B8E" w:rsidRDefault="00D81B2C" w:rsidP="006D0A1E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Test</w:t>
            </w:r>
            <w:r w:rsidR="003C2ED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s</w:t>
            </w:r>
            <w:r w:rsidR="002A013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Fonctionnels et techniques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des MGEN (évolutions)</w:t>
            </w:r>
            <w:r w:rsidR="00B36814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, anomalies PROD,</w:t>
            </w:r>
            <w:r w:rsidR="002A013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Demandes Standards</w:t>
            </w:r>
            <w:r w:rsidR="000F4C14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et patch réseau</w:t>
            </w:r>
            <w:r w:rsidR="002A013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 :</w:t>
            </w:r>
          </w:p>
          <w:p w:rsidR="002A013E" w:rsidRPr="00C70B8E" w:rsidRDefault="002A013E" w:rsidP="002A013E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</w:p>
          <w:p w:rsidR="008D201D" w:rsidRPr="00C70B8E" w:rsidRDefault="008D201D" w:rsidP="002A013E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-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Validation</w:t>
            </w:r>
            <w:r w:rsidR="000F4C14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du bon fonctionnement des livraisons avant passage en production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sur les 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différents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systèmes suivants :</w:t>
            </w:r>
          </w:p>
          <w:p w:rsidR="00C70B8E" w:rsidRPr="00C70B8E" w:rsidRDefault="00C70B8E" w:rsidP="00C70B8E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-chargement de différent types de tickets sur </w:t>
            </w:r>
            <w:r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Event link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et vérification des sorties Blling, Business 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intelligence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, interconnexion, base de données CONSO</w:t>
            </w:r>
          </w:p>
          <w:p w:rsidR="00512F80" w:rsidRDefault="00C70B8E" w:rsidP="00C70B8E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- Valorisation </w:t>
            </w:r>
            <w:r w:rsidR="00512F80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voix / édition des factures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au niveau du système de facturation </w:t>
            </w:r>
            <w:r w:rsidR="00176290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High</w:t>
            </w:r>
            <w:r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Deal</w:t>
            </w:r>
            <w:r w:rsidR="00176290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 xml:space="preserve"> Transactive et </w:t>
            </w:r>
            <w:r w:rsidR="008A6E08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BSCS</w:t>
            </w:r>
            <w:r w:rsidR="00B12C8C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 xml:space="preserve"> ix R3</w:t>
            </w:r>
            <w:r w:rsidRPr="00C70B8E">
              <w:rPr>
                <w:rFonts w:ascii="Candara" w:hAnsi="Candara" w:cs="Arial"/>
                <w:b/>
                <w:bCs/>
                <w:sz w:val="22"/>
                <w:szCs w:val="24"/>
                <w:lang w:eastAsia="en-US"/>
              </w:rPr>
              <w:t> 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:(voix, SMS, Roaming, Event charging…) </w:t>
            </w:r>
            <w:r w:rsidR="00512F80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.</w:t>
            </w:r>
          </w:p>
          <w:p w:rsidR="00C70B8E" w:rsidRPr="00C70B8E" w:rsidRDefault="00512F80" w:rsidP="00C70B8E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-Prise de commandes B2B et B2C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post-payées et 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prépayées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au niveau du </w:t>
            </w:r>
            <w:r w:rsidR="00C70B8E"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CRM (People Soft) et portail de INWI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, Changement de numéros et des packs, modification des forfaits et migrations entre abonnements, simulation du 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Crédit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Set, 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résiliation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suspension réhabilitation….</w:t>
            </w:r>
          </w:p>
          <w:p w:rsidR="00C70B8E" w:rsidRPr="00C70B8E" w:rsidRDefault="00C70B8E" w:rsidP="00C70B8E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-Suivi du 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BP (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business Process) d’une commande ou modification jusqu’à l’achèvement comme suit :</w:t>
            </w:r>
          </w:p>
          <w:p w:rsidR="00C70B8E" w:rsidRPr="00C70B8E" w:rsidRDefault="00C70B8E" w:rsidP="00C70B8E">
            <w:pPr>
              <w:pStyle w:val="CVNormal"/>
              <w:numPr>
                <w:ilvl w:val="0"/>
                <w:numId w:val="6"/>
              </w:numPr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Création des services sur CRM</w:t>
            </w:r>
          </w:p>
          <w:p w:rsidR="00C70B8E" w:rsidRPr="00C70B8E" w:rsidRDefault="00C70B8E" w:rsidP="00C70B8E">
            <w:pPr>
              <w:pStyle w:val="CVNormal"/>
              <w:numPr>
                <w:ilvl w:val="0"/>
                <w:numId w:val="6"/>
              </w:numPr>
              <w:rPr>
                <w:rFonts w:ascii="Candara" w:hAnsi="Candara" w:cs="Arial"/>
                <w:bCs/>
                <w:sz w:val="22"/>
                <w:szCs w:val="24"/>
                <w:u w:val="single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Activation de la ligne dans les équipements</w:t>
            </w: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Réseau (IN, HLR, USSD, VMS,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…) à l’aide de l’</w:t>
            </w: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outil </w:t>
            </w:r>
            <w:r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Instant Link</w:t>
            </w:r>
          </w:p>
          <w:p w:rsidR="00C70B8E" w:rsidRPr="00C70B8E" w:rsidRDefault="00C70B8E" w:rsidP="00C70B8E">
            <w:pPr>
              <w:pStyle w:val="CVNormal"/>
              <w:numPr>
                <w:ilvl w:val="0"/>
                <w:numId w:val="6"/>
              </w:numPr>
              <w:rPr>
                <w:rFonts w:ascii="Candara" w:hAnsi="Candara" w:cs="Arial"/>
                <w:bCs/>
                <w:sz w:val="22"/>
                <w:szCs w:val="24"/>
                <w:u w:val="single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Création du compte client et des souscriptions liées </w:t>
            </w:r>
            <w:r w:rsidR="00831D33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à la commande au niveau de High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Deal</w:t>
            </w:r>
            <w:r w:rsidR="00831D33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/ BSCS</w:t>
            </w:r>
          </w:p>
          <w:p w:rsidR="008D201D" w:rsidRPr="00C70B8E" w:rsidRDefault="008D201D" w:rsidP="008D201D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-Suivi des requêtes XML dans </w:t>
            </w:r>
            <w:r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SCO</w:t>
            </w:r>
            <w:r w:rsidR="00C855E8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et </w:t>
            </w:r>
            <w:r w:rsidR="00C855E8"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SOA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(bus de communication entre les      applications : CRM, High D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eal, Instant Link, Event Link,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Expos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et </w:t>
            </w:r>
            <w:r w:rsidR="00001456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portail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INWI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).</w:t>
            </w:r>
          </w:p>
          <w:p w:rsidR="008D201D" w:rsidRPr="00C70B8E" w:rsidRDefault="008D201D" w:rsidP="008D201D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-Administra</w:t>
            </w:r>
            <w:r w:rsid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tion des applications sous UNIX, exécution des scripts, rattrapages, simulation… à l’aide de </w:t>
            </w:r>
            <w:r w:rsidR="00C70B8E"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PUTTY</w:t>
            </w:r>
          </w:p>
          <w:p w:rsidR="002A013E" w:rsidRPr="00C70B8E" w:rsidRDefault="008D201D" w:rsidP="008D201D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-</w:t>
            </w:r>
            <w:r w:rsid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Suivi des anomalies détectées sous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</w:t>
            </w:r>
            <w:r w:rsidRPr="00C70B8E">
              <w:rPr>
                <w:rFonts w:ascii="Candara" w:hAnsi="Candara" w:cs="Arial"/>
                <w:b/>
                <w:bCs/>
                <w:sz w:val="22"/>
                <w:szCs w:val="24"/>
                <w:u w:val="single"/>
                <w:lang w:eastAsia="en-US"/>
              </w:rPr>
              <w:t>Test Director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.  </w:t>
            </w:r>
          </w:p>
          <w:p w:rsidR="00325BDE" w:rsidRPr="00C70B8E" w:rsidRDefault="00325BDE" w:rsidP="008D201D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-Administration de QC (Test Director)</w:t>
            </w:r>
            <w:r w:rsid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, création des utilisateurs, attribution des droits, ajout des nouveaux projets…</w:t>
            </w:r>
          </w:p>
          <w:p w:rsidR="00C70B8E" w:rsidRDefault="00325BDE" w:rsidP="008D201D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-Rédaction des rapports de suivis et d’avancent du chantie</w:t>
            </w:r>
            <w:r w:rsidR="00C70B8E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r</w:t>
            </w:r>
            <w:r w:rsid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SI des projets en cours chez la recette.</w:t>
            </w:r>
          </w:p>
          <w:p w:rsidR="00C70B8E" w:rsidRDefault="00C70B8E" w:rsidP="008D201D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-Simulation </w:t>
            </w:r>
            <w:r w:rsidR="00DA69D8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des patches</w:t>
            </w: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réseau : Tests de non régressions, tests des web service</w:t>
            </w:r>
            <w:r w:rsidR="00F85F8C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s</w:t>
            </w: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sur les équipements réseaux de Réf.</w:t>
            </w:r>
          </w:p>
          <w:p w:rsidR="00C70B8E" w:rsidRDefault="00C70B8E" w:rsidP="008D201D">
            <w:pPr>
              <w:pStyle w:val="CVNormal"/>
              <w:rPr>
                <w:rFonts w:ascii="Candara" w:hAnsi="Candara" w:cs="Arial"/>
                <w:b/>
                <w:bCs/>
                <w:sz w:val="22"/>
                <w:szCs w:val="24"/>
                <w:lang w:eastAsia="en-US"/>
              </w:rPr>
            </w:pPr>
          </w:p>
          <w:p w:rsidR="00C70B8E" w:rsidRDefault="00C70B8E" w:rsidP="008D201D">
            <w:pPr>
              <w:pStyle w:val="CVNormal"/>
              <w:rPr>
                <w:rFonts w:ascii="Candara" w:hAnsi="Candara" w:cs="Arial"/>
                <w:b/>
                <w:bCs/>
                <w:sz w:val="22"/>
                <w:szCs w:val="24"/>
                <w:lang w:eastAsia="en-US"/>
              </w:rPr>
            </w:pPr>
          </w:p>
          <w:p w:rsidR="00C70B8E" w:rsidRDefault="00C70B8E" w:rsidP="008D201D">
            <w:pPr>
              <w:pStyle w:val="CVNormal"/>
              <w:rPr>
                <w:rFonts w:ascii="Candara" w:hAnsi="Candara" w:cs="Arial"/>
                <w:b/>
                <w:bCs/>
                <w:sz w:val="22"/>
                <w:szCs w:val="24"/>
                <w:lang w:eastAsia="en-US"/>
              </w:rPr>
            </w:pPr>
          </w:p>
          <w:p w:rsidR="00C70B8E" w:rsidRDefault="00C70B8E" w:rsidP="008D201D">
            <w:pPr>
              <w:pStyle w:val="CVNormal"/>
              <w:rPr>
                <w:rFonts w:ascii="Candara" w:hAnsi="Candara" w:cs="Arial"/>
                <w:b/>
                <w:bCs/>
                <w:sz w:val="22"/>
                <w:szCs w:val="24"/>
                <w:lang w:eastAsia="en-US"/>
              </w:rPr>
            </w:pPr>
          </w:p>
          <w:p w:rsidR="00D56D7F" w:rsidRDefault="00D56D7F" w:rsidP="008D201D">
            <w:pPr>
              <w:pStyle w:val="CVNormal"/>
              <w:rPr>
                <w:rFonts w:ascii="Candara" w:hAnsi="Candara" w:cs="Arial"/>
                <w:b/>
                <w:bCs/>
                <w:sz w:val="22"/>
                <w:szCs w:val="24"/>
                <w:lang w:eastAsia="en-US"/>
              </w:rPr>
            </w:pPr>
          </w:p>
          <w:p w:rsidR="00D079EC" w:rsidRDefault="00D079EC" w:rsidP="008D201D">
            <w:pPr>
              <w:pStyle w:val="CVNormal"/>
              <w:rPr>
                <w:rFonts w:ascii="Candara" w:hAnsi="Candara" w:cs="Arial"/>
                <w:b/>
                <w:bCs/>
                <w:sz w:val="22"/>
                <w:szCs w:val="24"/>
                <w:lang w:eastAsia="en-US"/>
              </w:rPr>
            </w:pPr>
          </w:p>
          <w:p w:rsidR="00AA0B84" w:rsidRDefault="00D56D7F" w:rsidP="00D56D7F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b/>
                <w:bCs/>
                <w:szCs w:val="24"/>
                <w:lang w:eastAsia="en-US"/>
              </w:rPr>
            </w:pPr>
            <w:r w:rsidRPr="00F370A0">
              <w:rPr>
                <w:rFonts w:ascii="Candara" w:hAnsi="Candara" w:cs="Arial"/>
                <w:b/>
                <w:bCs/>
                <w:sz w:val="24"/>
                <w:szCs w:val="24"/>
                <w:u w:val="single"/>
                <w:lang w:eastAsia="en-US"/>
              </w:rPr>
              <w:t>D</w:t>
            </w:r>
            <w:r w:rsidR="00AC209C" w:rsidRPr="00F370A0">
              <w:rPr>
                <w:rFonts w:ascii="Candara" w:hAnsi="Candara" w:cs="Arial"/>
                <w:b/>
                <w:bCs/>
                <w:sz w:val="24"/>
                <w:szCs w:val="24"/>
                <w:u w:val="single"/>
                <w:lang w:eastAsia="en-US"/>
              </w:rPr>
              <w:t>emandes standards</w:t>
            </w:r>
            <w:r w:rsidR="00C855E8" w:rsidRPr="00F370A0">
              <w:rPr>
                <w:rFonts w:ascii="Candara" w:hAnsi="Candara" w:cs="Arial"/>
                <w:b/>
                <w:bCs/>
                <w:sz w:val="24"/>
                <w:szCs w:val="24"/>
                <w:u w:val="single"/>
                <w:lang w:eastAsia="en-US"/>
              </w:rPr>
              <w:t xml:space="preserve"> et Anomalies de la production</w:t>
            </w:r>
            <w:r w:rsidR="009B73CE">
              <w:rPr>
                <w:rFonts w:ascii="Candara" w:hAnsi="Candara" w:cs="Arial"/>
                <w:b/>
                <w:bCs/>
                <w:szCs w:val="24"/>
                <w:lang w:eastAsia="en-US"/>
              </w:rPr>
              <w:t> :</w:t>
            </w:r>
          </w:p>
          <w:p w:rsidR="00D56D7F" w:rsidRDefault="00D56D7F" w:rsidP="00D56D7F">
            <w:pPr>
              <w:pStyle w:val="CVNormal"/>
              <w:ind w:left="360"/>
              <w:rPr>
                <w:rFonts w:ascii="Candara" w:hAnsi="Candara" w:cs="Arial"/>
                <w:b/>
                <w:bCs/>
                <w:szCs w:val="24"/>
                <w:lang w:eastAsia="en-US"/>
              </w:rPr>
            </w:pPr>
          </w:p>
          <w:p w:rsidR="00AA0B84" w:rsidRPr="00C70B8E" w:rsidRDefault="009B73CE" w:rsidP="00C855E8">
            <w:pPr>
              <w:rPr>
                <w:rFonts w:ascii="Candara" w:hAnsi="Candara" w:cs="Arial"/>
                <w:bCs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Cs w:val="24"/>
                <w:lang w:eastAsia="en-US"/>
              </w:rPr>
              <w:t xml:space="preserve">1. </w:t>
            </w:r>
            <w:r w:rsidR="00AA0B84" w:rsidRPr="00C70B8E">
              <w:rPr>
                <w:rFonts w:ascii="Candara" w:hAnsi="Candara" w:cs="Arial"/>
                <w:bCs/>
                <w:szCs w:val="24"/>
                <w:lang w:eastAsia="en-US"/>
              </w:rPr>
              <w:t>Collecte des DS</w:t>
            </w:r>
            <w:r w:rsidR="00C855E8" w:rsidRPr="00C70B8E">
              <w:rPr>
                <w:rFonts w:ascii="Candara" w:hAnsi="Candara" w:cs="Arial"/>
                <w:bCs/>
                <w:szCs w:val="24"/>
                <w:lang w:eastAsia="en-US"/>
              </w:rPr>
              <w:t xml:space="preserve"> et des anomalies PROD</w:t>
            </w:r>
            <w:r w:rsidR="00AA0B84" w:rsidRPr="00C70B8E">
              <w:rPr>
                <w:rFonts w:ascii="Candara" w:hAnsi="Candara" w:cs="Arial"/>
                <w:bCs/>
                <w:szCs w:val="24"/>
                <w:lang w:eastAsia="en-US"/>
              </w:rPr>
              <w:t xml:space="preserve"> à tester pendant la </w:t>
            </w:r>
            <w:r w:rsidR="00D56D7F" w:rsidRPr="00C70B8E">
              <w:rPr>
                <w:rFonts w:ascii="Candara" w:hAnsi="Candara" w:cs="Arial"/>
                <w:bCs/>
                <w:szCs w:val="24"/>
                <w:lang w:eastAsia="en-US"/>
              </w:rPr>
              <w:t>semaine.</w:t>
            </w:r>
          </w:p>
          <w:p w:rsidR="00AA0B84" w:rsidRPr="00C70B8E" w:rsidRDefault="009B73CE" w:rsidP="00AA0B84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2. </w:t>
            </w:r>
            <w:r w:rsidR="00AA0B84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Préparation des pré-requis de test nécessaire</w:t>
            </w:r>
            <w:r w:rsidR="00F42A92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s</w:t>
            </w:r>
            <w:r w:rsidR="00D56D7F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.</w:t>
            </w:r>
          </w:p>
          <w:p w:rsidR="00F370A0" w:rsidRPr="00C70B8E" w:rsidRDefault="00C855E8" w:rsidP="00F370A0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3. Tests </w:t>
            </w:r>
            <w:r w:rsidR="00F370A0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fonctionnels et techniques 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des </w:t>
            </w:r>
            <w:r w:rsidR="00F370A0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DS et des Anomalies au sein de l’équipe recette SI.</w:t>
            </w:r>
          </w:p>
          <w:p w:rsidR="00C855E8" w:rsidRDefault="00F370A0" w:rsidP="00F370A0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4.</w:t>
            </w:r>
            <w:r w:rsidR="00C855E8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A</w:t>
            </w:r>
            <w:r w:rsidR="00C855E8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ssistance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et déblocage</w:t>
            </w:r>
            <w:r w:rsidR="00C855E8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de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s utilisateurs au courant de la </w:t>
            </w:r>
            <w:r w:rsidR="00C855E8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validation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finale</w:t>
            </w:r>
            <w:r w:rsidR="00C855E8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.</w:t>
            </w:r>
          </w:p>
          <w:p w:rsidR="00C70B8E" w:rsidRPr="00C70B8E" w:rsidRDefault="00C70B8E" w:rsidP="00F370A0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5. Préparation du SCOPE de la mise en production corrective pour la préparation du bon de livraison.</w:t>
            </w:r>
          </w:p>
          <w:p w:rsidR="00F370A0" w:rsidRPr="00C70B8E" w:rsidRDefault="00F370A0" w:rsidP="00AA0B84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7. Envoi des BLs à l’exploitation pour installation </w:t>
            </w:r>
            <w:r w:rsid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en 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Pré-PROD </w:t>
            </w:r>
          </w:p>
          <w:p w:rsidR="00F370A0" w:rsidRPr="00C70B8E" w:rsidRDefault="000722F7" w:rsidP="00AA0B84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8.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Tests</w:t>
            </w:r>
            <w:r w:rsidR="00F370A0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de non régression sur l’environnement de </w:t>
            </w:r>
            <w:smartTag w:uri="urn:schemas-microsoft-com:office:smarttags" w:element="PersonName">
              <w:smartTagPr>
                <w:attr w:name="ProductID" w:val="la  Pr￩-PROD"/>
              </w:smartTagPr>
              <w:r w:rsidR="00F370A0" w:rsidRPr="00C70B8E">
                <w:rPr>
                  <w:rFonts w:ascii="Candara" w:hAnsi="Candara" w:cs="Arial"/>
                  <w:bCs/>
                  <w:sz w:val="22"/>
                  <w:szCs w:val="24"/>
                  <w:lang w:eastAsia="en-US"/>
                </w:rPr>
                <w:t>la  Pré-PROD</w:t>
              </w:r>
            </w:smartTag>
            <w:r w:rsidR="00F370A0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.</w:t>
            </w:r>
          </w:p>
          <w:p w:rsidR="00F370A0" w:rsidRPr="00C70B8E" w:rsidRDefault="00F370A0" w:rsidP="00AA0B84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9. Installation des BLs sur l’environnement PROD.</w:t>
            </w:r>
          </w:p>
          <w:p w:rsidR="00F370A0" w:rsidRPr="00C70B8E" w:rsidRDefault="00F370A0" w:rsidP="00911115">
            <w:pPr>
              <w:pStyle w:val="CVNormal"/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10</w:t>
            </w:r>
            <w:r w:rsidR="000722F7"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>.</w:t>
            </w:r>
            <w:r w:rsidR="000722F7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Exécution</w:t>
            </w:r>
            <w:r w:rsidR="00F42A92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des TNR(s) PROD.</w:t>
            </w:r>
            <w:r w:rsidRPr="00C70B8E">
              <w:rPr>
                <w:rFonts w:ascii="Candara" w:hAnsi="Candara" w:cs="Arial"/>
                <w:bCs/>
                <w:sz w:val="22"/>
                <w:szCs w:val="24"/>
                <w:lang w:eastAsia="en-US"/>
              </w:rPr>
              <w:t xml:space="preserve"> </w:t>
            </w:r>
          </w:p>
          <w:p w:rsidR="00D81B2C" w:rsidRPr="00506516" w:rsidRDefault="00D81B2C" w:rsidP="00D81B2C">
            <w:pPr>
              <w:pStyle w:val="CVNormal"/>
              <w:rPr>
                <w:rFonts w:ascii="Candara" w:hAnsi="Candara" w:cs="Arial"/>
                <w:b/>
                <w:bCs/>
                <w:sz w:val="22"/>
                <w:szCs w:val="24"/>
                <w:lang w:val="en-GB" w:eastAsia="en-US"/>
              </w:rPr>
            </w:pPr>
          </w:p>
        </w:tc>
      </w:tr>
    </w:tbl>
    <w:p w:rsidR="00F141E2" w:rsidRPr="0068781B" w:rsidRDefault="00F141E2" w:rsidP="00F85412">
      <w:pPr>
        <w:rPr>
          <w:rFonts w:ascii="Times New Roman" w:hAnsi="Times New Roman"/>
          <w:b/>
          <w:iCs/>
          <w:smallCaps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7F7F" w:rsidRDefault="00007F7F" w:rsidP="00E73B9F">
      <w:pPr>
        <w:rPr>
          <w:rFonts w:cs="Arial"/>
          <w:b/>
          <w:bCs/>
          <w:sz w:val="24"/>
          <w:szCs w:val="24"/>
          <w:lang w:eastAsia="en-US"/>
        </w:rPr>
      </w:pPr>
    </w:p>
    <w:p w:rsidR="008B0364" w:rsidRPr="00506516" w:rsidRDefault="008433A6" w:rsidP="00240B6B">
      <w:pPr>
        <w:pStyle w:val="Titre1"/>
      </w:pPr>
      <w:r w:rsidRPr="00506516">
        <w:t xml:space="preserve">LOGICA </w:t>
      </w:r>
      <w:r w:rsidR="00245053" w:rsidRPr="00506516">
        <w:t>MAROC</w:t>
      </w:r>
      <w:r w:rsidR="00240B6B">
        <w:t xml:space="preserve"> (CGI actuellement)</w:t>
      </w:r>
    </w:p>
    <w:tbl>
      <w:tblPr>
        <w:tblW w:w="9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7646"/>
      </w:tblGrid>
      <w:tr w:rsidR="00E73B9F" w:rsidRPr="00506516">
        <w:tblPrEx>
          <w:tblCellMar>
            <w:top w:w="0" w:type="dxa"/>
            <w:bottom w:w="0" w:type="dxa"/>
          </w:tblCellMar>
        </w:tblPrEx>
        <w:trPr>
          <w:trHeight w:val="4954"/>
        </w:trPr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3B9F" w:rsidRPr="00506516" w:rsidRDefault="00EF34D9" w:rsidP="00FC22C9">
            <w:pPr>
              <w:pStyle w:val="CVNormal"/>
              <w:rPr>
                <w:rFonts w:ascii="Candara" w:hAnsi="Candara" w:cs="Arial"/>
                <w:sz w:val="22"/>
              </w:rPr>
            </w:pPr>
            <w:r w:rsidRPr="00506516">
              <w:rPr>
                <w:rFonts w:ascii="Candara" w:hAnsi="Candara" w:cs="Arial"/>
                <w:sz w:val="22"/>
              </w:rPr>
              <w:t xml:space="preserve">Octobre 2008 </w:t>
            </w:r>
            <w:r w:rsidR="00E73B9F" w:rsidRPr="00506516">
              <w:rPr>
                <w:rFonts w:ascii="Candara" w:hAnsi="Candara" w:cs="Arial"/>
                <w:sz w:val="22"/>
              </w:rPr>
              <w:t xml:space="preserve">à </w:t>
            </w:r>
          </w:p>
          <w:p w:rsidR="00EF34D9" w:rsidRPr="00506516" w:rsidRDefault="0068520E" w:rsidP="00FC22C9">
            <w:pPr>
              <w:pStyle w:val="CVNormal"/>
              <w:rPr>
                <w:rFonts w:ascii="Candara" w:hAnsi="Candara" w:cs="Arial"/>
                <w:sz w:val="22"/>
              </w:rPr>
            </w:pPr>
            <w:r w:rsidRPr="00506516">
              <w:rPr>
                <w:rFonts w:ascii="Candara" w:hAnsi="Candara" w:cs="Arial"/>
                <w:sz w:val="22"/>
              </w:rPr>
              <w:t>Décembre</w:t>
            </w:r>
            <w:r w:rsidR="00EF34D9" w:rsidRPr="00506516">
              <w:rPr>
                <w:rFonts w:ascii="Candara" w:hAnsi="Candara" w:cs="Arial"/>
                <w:sz w:val="22"/>
              </w:rPr>
              <w:t xml:space="preserve"> 2009</w:t>
            </w:r>
          </w:p>
        </w:tc>
        <w:tc>
          <w:tcPr>
            <w:tcW w:w="7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3B9F" w:rsidRPr="00506516" w:rsidRDefault="00962ED7" w:rsidP="00C07B59">
            <w:pPr>
              <w:pStyle w:val="body"/>
              <w:rPr>
                <w:rFonts w:ascii="Candara" w:hAnsi="Candara" w:cs="Arial"/>
                <w:b/>
                <w:szCs w:val="24"/>
                <w:u w:val="single"/>
              </w:rPr>
            </w:pPr>
            <w:r w:rsidRPr="00506516">
              <w:rPr>
                <w:rFonts w:ascii="Candara" w:hAnsi="Candara" w:cs="Arial"/>
                <w:b/>
                <w:szCs w:val="24"/>
                <w:u w:val="single"/>
              </w:rPr>
              <w:t xml:space="preserve">Analyste Programmeur Confirmé </w:t>
            </w:r>
            <w:r w:rsidR="00E73B9F" w:rsidRPr="00506516">
              <w:rPr>
                <w:rFonts w:ascii="Candara" w:hAnsi="Candara" w:cs="Arial"/>
                <w:b/>
                <w:szCs w:val="24"/>
                <w:u w:val="single"/>
              </w:rPr>
              <w:t>:</w:t>
            </w:r>
          </w:p>
          <w:p w:rsidR="00C07B59" w:rsidRPr="00506516" w:rsidRDefault="00C07B59" w:rsidP="00C07B59">
            <w:pPr>
              <w:pStyle w:val="body"/>
              <w:rPr>
                <w:rFonts w:ascii="Candara" w:hAnsi="Candara" w:cs="Arial"/>
                <w:b/>
                <w:szCs w:val="24"/>
                <w:u w:val="single"/>
              </w:rPr>
            </w:pPr>
          </w:p>
          <w:p w:rsidR="00962ED7" w:rsidRPr="00C70B8E" w:rsidRDefault="00962ED7" w:rsidP="00FC22C9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bCs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/>
                <w:bCs/>
                <w:color w:val="000000"/>
                <w:sz w:val="24"/>
                <w:szCs w:val="24"/>
              </w:rPr>
              <w:t xml:space="preserve">Projet COFELY Certifié CMMI 5 </w:t>
            </w: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(Maintenance d'un ERP spécifique à COFELY) développement PL/SQL et base de données ORACLE.</w:t>
            </w:r>
          </w:p>
          <w:p w:rsidR="00E73B9F" w:rsidRPr="00C70B8E" w:rsidRDefault="00962ED7" w:rsidP="00962ED7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Outils utilisés : FORMS; REPORTS; PL/SQL DEVELOPPER; SQL*PLUS; DESIGNER ; OTH</w:t>
            </w:r>
          </w:p>
          <w:p w:rsidR="00BD0B1D" w:rsidRPr="00C70B8E" w:rsidRDefault="00BD0B1D" w:rsidP="00962ED7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Analyse du besoin du client.</w:t>
            </w:r>
          </w:p>
          <w:p w:rsidR="00BD0B1D" w:rsidRPr="00C70B8E" w:rsidRDefault="00BD0B1D" w:rsidP="00BD0B1D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Analyse des anomalies et reproduction des cas.</w:t>
            </w:r>
          </w:p>
          <w:p w:rsidR="00BD0B1D" w:rsidRPr="00C70B8E" w:rsidRDefault="00BD0B1D" w:rsidP="00BD0B1D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Rédaction de la spécification technique détaillée (STD).</w:t>
            </w:r>
          </w:p>
          <w:p w:rsidR="00BD0B1D" w:rsidRPr="00C70B8E" w:rsidRDefault="00BD0B1D" w:rsidP="00BD0B1D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Développement et Gestion de projet (évolutions, corrections, préventions, assistantes, études et tests).</w:t>
            </w:r>
          </w:p>
          <w:p w:rsidR="00962ED7" w:rsidRPr="00C70B8E" w:rsidRDefault="00962ED7" w:rsidP="00962ED7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 xml:space="preserve">Rédaction des dossiers de tests </w:t>
            </w:r>
            <w:r w:rsidR="00EF34D9"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 xml:space="preserve">unitaires </w:t>
            </w: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(TU).</w:t>
            </w:r>
          </w:p>
          <w:p w:rsidR="00EF34D9" w:rsidRPr="00C70B8E" w:rsidRDefault="00962ED7" w:rsidP="00962ED7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 xml:space="preserve">Rédaction </w:t>
            </w:r>
            <w:r w:rsidR="00EF34D9"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des manuels utilisateurs.</w:t>
            </w:r>
          </w:p>
          <w:p w:rsidR="00331FF1" w:rsidRPr="00C70B8E" w:rsidRDefault="00962ED7" w:rsidP="00962ED7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Tests croisés</w:t>
            </w:r>
            <w:r w:rsidR="00BD0B1D"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 xml:space="preserve"> et tests d'intégration et de validation</w:t>
            </w:r>
          </w:p>
          <w:p w:rsidR="00962ED7" w:rsidRPr="00C70B8E" w:rsidRDefault="00331FF1" w:rsidP="00962ED7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 xml:space="preserve"> P</w:t>
            </w:r>
            <w:r w:rsidR="00962ED7"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révention des retours par l’équipe de la recette (front office).</w:t>
            </w:r>
          </w:p>
          <w:p w:rsidR="00962ED7" w:rsidRPr="00506516" w:rsidRDefault="00962ED7" w:rsidP="00BD0B1D">
            <w:pPr>
              <w:pStyle w:val="CVNormal"/>
              <w:numPr>
                <w:ilvl w:val="0"/>
                <w:numId w:val="1"/>
              </w:numPr>
              <w:rPr>
                <w:rFonts w:ascii="Candara" w:hAnsi="Candara" w:cs="Arial"/>
                <w:b/>
                <w:sz w:val="22"/>
                <w:szCs w:val="24"/>
                <w:lang w:eastAsia="en-US"/>
              </w:rPr>
            </w:pPr>
            <w:r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 xml:space="preserve">Livraisons et lancement des tests sur les environnements de développement </w:t>
            </w:r>
            <w:r w:rsidR="00EF34D9" w:rsidRPr="00C70B8E">
              <w:rPr>
                <w:rFonts w:ascii="Candara" w:hAnsi="Candara" w:cs="Arial"/>
                <w:sz w:val="22"/>
                <w:szCs w:val="24"/>
                <w:lang w:eastAsia="en-US"/>
              </w:rPr>
              <w:t>et de pré-production.</w:t>
            </w:r>
          </w:p>
        </w:tc>
      </w:tr>
    </w:tbl>
    <w:p w:rsidR="00245053" w:rsidRDefault="00245053" w:rsidP="00245053">
      <w:pPr>
        <w:pStyle w:val="body"/>
        <w:rPr>
          <w:rFonts w:cs="Arial"/>
          <w:sz w:val="24"/>
          <w:szCs w:val="24"/>
        </w:rPr>
      </w:pPr>
    </w:p>
    <w:p w:rsidR="00245053" w:rsidRPr="0068781B" w:rsidRDefault="00245053" w:rsidP="0048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81B"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NIVEAU D</w:t>
      </w:r>
      <w:r w:rsidR="00486976" w:rsidRPr="0068781B"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 </w:t>
      </w:r>
      <w:r w:rsidRPr="0068781B"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ETUDES </w:t>
      </w:r>
    </w:p>
    <w:p w:rsidR="00245053" w:rsidRPr="0068781B" w:rsidRDefault="00DB6CF2" w:rsidP="006E155F">
      <w:pPr>
        <w:jc w:val="center"/>
        <w:rPr>
          <w:rFonts w:ascii="Times New Roman" w:hAnsi="Times New Roman"/>
          <w:b/>
          <w:iCs/>
          <w:smallCaps/>
          <w:color w:val="3366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81B">
        <w:rPr>
          <w:rFonts w:ascii="Times New Roman" w:hAnsi="Times New Roman"/>
          <w:b/>
          <w:iCs/>
          <w:smallCaps/>
          <w:color w:val="3366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 + 4</w:t>
      </w:r>
      <w:r w:rsidR="00245053" w:rsidRPr="0068781B">
        <w:rPr>
          <w:rFonts w:ascii="Times New Roman" w:hAnsi="Times New Roman"/>
          <w:b/>
          <w:iCs/>
          <w:smallCaps/>
          <w:color w:val="3366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BE1" w:rsidRPr="0068781B">
        <w:rPr>
          <w:rFonts w:ascii="Times New Roman" w:hAnsi="Times New Roman"/>
          <w:b/>
          <w:iCs/>
          <w:smallCaps/>
          <w:color w:val="3366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ingénierie informatique</w:t>
      </w:r>
    </w:p>
    <w:p w:rsidR="008639E7" w:rsidRPr="0068781B" w:rsidRDefault="008639E7" w:rsidP="006E155F">
      <w:pPr>
        <w:jc w:val="center"/>
        <w:rPr>
          <w:rFonts w:ascii="Candara" w:hAnsi="Candara"/>
          <w:iCs/>
          <w:smallCaps/>
          <w:color w:val="3366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53" w:rsidRPr="006467B9" w:rsidRDefault="00245053" w:rsidP="008639E7">
      <w:pPr>
        <w:tabs>
          <w:tab w:val="num" w:pos="1440"/>
        </w:tabs>
        <w:ind w:left="1416" w:hanging="1416"/>
        <w:rPr>
          <w:rFonts w:ascii="Candara" w:hAnsi="Candara"/>
          <w:szCs w:val="22"/>
        </w:rPr>
      </w:pPr>
      <w:r w:rsidRPr="006467B9">
        <w:rPr>
          <w:rFonts w:ascii="Candara" w:hAnsi="Candara"/>
          <w:b/>
          <w:bCs/>
          <w:szCs w:val="22"/>
        </w:rPr>
        <w:t>2006-200</w:t>
      </w:r>
      <w:r w:rsidR="00DB6CF2" w:rsidRPr="006467B9">
        <w:rPr>
          <w:rFonts w:ascii="Candara" w:hAnsi="Candara"/>
          <w:b/>
          <w:bCs/>
          <w:szCs w:val="22"/>
        </w:rPr>
        <w:t>8</w:t>
      </w:r>
      <w:r w:rsidR="008639E7" w:rsidRPr="006467B9">
        <w:rPr>
          <w:rFonts w:ascii="Candara" w:hAnsi="Candara"/>
          <w:bCs/>
          <w:szCs w:val="22"/>
        </w:rPr>
        <w:tab/>
        <w:t xml:space="preserve">: </w:t>
      </w:r>
      <w:r w:rsidR="00DB6CF2" w:rsidRPr="006467B9">
        <w:rPr>
          <w:rFonts w:ascii="Candara" w:hAnsi="Candara" w:cs="Arial"/>
        </w:rPr>
        <w:t>Cycle de spécialisation ingénierie informatique (ISERT).</w:t>
      </w:r>
    </w:p>
    <w:p w:rsidR="00385BE1" w:rsidRPr="006467B9" w:rsidRDefault="00245053" w:rsidP="00385BE1">
      <w:pPr>
        <w:tabs>
          <w:tab w:val="num" w:pos="1440"/>
        </w:tabs>
        <w:ind w:left="1416" w:hanging="1416"/>
        <w:rPr>
          <w:rFonts w:ascii="Candara" w:hAnsi="Candara" w:cs="Arial"/>
          <w:bCs/>
        </w:rPr>
      </w:pPr>
      <w:r w:rsidRPr="006467B9">
        <w:rPr>
          <w:rFonts w:ascii="Candara" w:hAnsi="Candara"/>
          <w:b/>
          <w:bCs/>
          <w:szCs w:val="22"/>
        </w:rPr>
        <w:t>2004-2006</w:t>
      </w:r>
      <w:r w:rsidR="008639E7" w:rsidRPr="006467B9">
        <w:rPr>
          <w:rFonts w:ascii="Candara" w:hAnsi="Candara"/>
          <w:bCs/>
          <w:szCs w:val="22"/>
        </w:rPr>
        <w:tab/>
      </w:r>
      <w:r w:rsidR="00DB6CF2" w:rsidRPr="006467B9">
        <w:rPr>
          <w:rFonts w:ascii="Candara" w:hAnsi="Candara"/>
          <w:bCs/>
          <w:szCs w:val="22"/>
        </w:rPr>
        <w:t>: C</w:t>
      </w:r>
      <w:r w:rsidR="00DB6CF2" w:rsidRPr="006467B9">
        <w:rPr>
          <w:rFonts w:ascii="Candara" w:hAnsi="Candara" w:cs="Arial"/>
          <w:bCs/>
        </w:rPr>
        <w:t xml:space="preserve">lasses préparatoires </w:t>
      </w:r>
      <w:r w:rsidR="00C855E8" w:rsidRPr="006467B9">
        <w:rPr>
          <w:rFonts w:ascii="Candara" w:hAnsi="Candara" w:cs="Arial"/>
          <w:bCs/>
        </w:rPr>
        <w:t>à</w:t>
      </w:r>
      <w:r w:rsidR="00DB6CF2" w:rsidRPr="006467B9">
        <w:rPr>
          <w:rFonts w:ascii="Candara" w:hAnsi="Candara" w:cs="Arial"/>
          <w:bCs/>
        </w:rPr>
        <w:t xml:space="preserve"> l’Institut Supérieur d’Electronique</w:t>
      </w:r>
      <w:r w:rsidR="00385BE1" w:rsidRPr="006467B9">
        <w:rPr>
          <w:rFonts w:ascii="Candara" w:hAnsi="Candara" w:cs="Arial"/>
          <w:bCs/>
        </w:rPr>
        <w:t xml:space="preserve">                                                   </w:t>
      </w:r>
      <w:r w:rsidR="00E47197" w:rsidRPr="006467B9">
        <w:rPr>
          <w:rFonts w:ascii="Candara" w:hAnsi="Candara" w:cs="Arial"/>
          <w:bCs/>
        </w:rPr>
        <w:t xml:space="preserve">  </w:t>
      </w:r>
      <w:r w:rsidR="006C143D">
        <w:rPr>
          <w:rFonts w:ascii="Candara" w:hAnsi="Candara" w:cs="Arial"/>
          <w:bCs/>
        </w:rPr>
        <w:t xml:space="preserve">   </w:t>
      </w:r>
      <w:r w:rsidR="00DB6CF2" w:rsidRPr="006467B9">
        <w:rPr>
          <w:rFonts w:ascii="Candara" w:hAnsi="Candara" w:cs="Arial"/>
          <w:bCs/>
        </w:rPr>
        <w:t xml:space="preserve">Et des Réseaux Télécommunications (ISERT) Casablanca.      </w:t>
      </w:r>
    </w:p>
    <w:p w:rsidR="00A96E49" w:rsidRPr="006467B9" w:rsidRDefault="00385BE1" w:rsidP="00385BE1">
      <w:pPr>
        <w:tabs>
          <w:tab w:val="num" w:pos="1440"/>
        </w:tabs>
        <w:ind w:left="1416" w:hanging="1416"/>
        <w:rPr>
          <w:rFonts w:ascii="Candara" w:hAnsi="Candara" w:cs="Arial"/>
        </w:rPr>
      </w:pPr>
      <w:r w:rsidRPr="006467B9">
        <w:rPr>
          <w:rFonts w:ascii="Candara" w:hAnsi="Candara"/>
          <w:b/>
          <w:bCs/>
          <w:szCs w:val="22"/>
        </w:rPr>
        <w:t>2003-2004</w:t>
      </w:r>
      <w:r w:rsidRPr="006467B9">
        <w:rPr>
          <w:rFonts w:ascii="Candara" w:hAnsi="Candara"/>
          <w:bCs/>
          <w:szCs w:val="22"/>
        </w:rPr>
        <w:t xml:space="preserve">     </w:t>
      </w:r>
      <w:r w:rsidR="00506516" w:rsidRPr="006467B9">
        <w:rPr>
          <w:rFonts w:ascii="Candara" w:hAnsi="Candara"/>
          <w:bCs/>
          <w:szCs w:val="22"/>
        </w:rPr>
        <w:t xml:space="preserve">   </w:t>
      </w:r>
      <w:r w:rsidRPr="006467B9">
        <w:rPr>
          <w:rFonts w:ascii="Candara" w:hAnsi="Candara"/>
          <w:bCs/>
          <w:szCs w:val="22"/>
        </w:rPr>
        <w:t xml:space="preserve"> :</w:t>
      </w:r>
      <w:r w:rsidR="00DB6CF2" w:rsidRPr="006467B9">
        <w:rPr>
          <w:rFonts w:ascii="Candara" w:hAnsi="Candara" w:cs="Arial"/>
          <w:bCs/>
        </w:rPr>
        <w:t xml:space="preserve"> </w:t>
      </w:r>
      <w:r w:rsidRPr="006467B9">
        <w:rPr>
          <w:rFonts w:ascii="Candara" w:hAnsi="Candara" w:cs="Arial"/>
        </w:rPr>
        <w:t>Baccalauréat Sciences Expérimentales ELMSSALA (Casablanca).</w:t>
      </w:r>
    </w:p>
    <w:p w:rsidR="00245053" w:rsidRPr="00385BE1" w:rsidRDefault="00240B6B" w:rsidP="00591342">
      <w:pPr>
        <w:tabs>
          <w:tab w:val="num" w:pos="1440"/>
        </w:tabs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br w:type="page"/>
      </w:r>
    </w:p>
    <w:p w:rsidR="00245053" w:rsidRDefault="00245053" w:rsidP="00245053">
      <w:pPr>
        <w:pStyle w:val="body"/>
        <w:rPr>
          <w:rFonts w:cs="Arial"/>
          <w:sz w:val="24"/>
          <w:szCs w:val="24"/>
        </w:rPr>
      </w:pPr>
    </w:p>
    <w:p w:rsidR="00245053" w:rsidRPr="0068781B" w:rsidRDefault="00245053" w:rsidP="00FC2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81B"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DOMAINES DE COMPETENCES </w:t>
      </w:r>
    </w:p>
    <w:tbl>
      <w:tblPr>
        <w:tblW w:w="92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6135"/>
      </w:tblGrid>
      <w:tr w:rsidR="008A1629" w:rsidRPr="00B654D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3067" w:type="dxa"/>
          </w:tcPr>
          <w:p w:rsidR="008A1629" w:rsidRPr="003D3A46" w:rsidRDefault="008A1629" w:rsidP="008A1629">
            <w:pPr>
              <w:pStyle w:val="body"/>
              <w:jc w:val="left"/>
              <w:rPr>
                <w:rFonts w:ascii="Candara" w:hAnsi="Candara" w:cs="Arial"/>
                <w:b/>
                <w:bCs/>
              </w:rPr>
            </w:pPr>
            <w:r>
              <w:rPr>
                <w:rFonts w:ascii="Candara" w:hAnsi="Candara" w:cs="Arial"/>
                <w:b/>
                <w:bCs/>
              </w:rPr>
              <w:t>Outils maitrisés des opérateurs de télécommunications</w:t>
            </w:r>
          </w:p>
        </w:tc>
        <w:tc>
          <w:tcPr>
            <w:tcW w:w="6135" w:type="dxa"/>
          </w:tcPr>
          <w:p w:rsidR="008A1629" w:rsidRDefault="008A1629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</w:p>
          <w:p w:rsidR="008A1629" w:rsidRPr="003D3A46" w:rsidRDefault="008A1629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  <w:r>
              <w:rPr>
                <w:rFonts w:ascii="Candara" w:hAnsi="Candara" w:cs="Arial"/>
                <w:bCs/>
                <w:sz w:val="22"/>
                <w:szCs w:val="22"/>
                <w:lang w:val="en-GB"/>
              </w:rPr>
              <w:t>CRM, PS, High Deal,</w:t>
            </w:r>
            <w:r w:rsidR="00F42A92">
              <w:rPr>
                <w:rFonts w:ascii="Candara" w:hAnsi="Candara" w:cs="Arial"/>
                <w:bCs/>
                <w:sz w:val="22"/>
                <w:szCs w:val="22"/>
                <w:lang w:val="en-GB"/>
              </w:rPr>
              <w:t xml:space="preserve"> BSCS,</w:t>
            </w:r>
            <w:r>
              <w:rPr>
                <w:rFonts w:ascii="Candara" w:hAnsi="Candara" w:cs="Arial"/>
                <w:bCs/>
                <w:sz w:val="22"/>
                <w:szCs w:val="22"/>
                <w:lang w:val="en-GB"/>
              </w:rPr>
              <w:t xml:space="preserve"> SOA, SCO, Instant Link, Event Link, LM</w:t>
            </w:r>
            <w:r w:rsidR="00217209">
              <w:rPr>
                <w:rFonts w:ascii="Candara" w:hAnsi="Candara" w:cs="Arial"/>
                <w:bCs/>
                <w:sz w:val="22"/>
                <w:szCs w:val="22"/>
                <w:lang w:val="en-GB"/>
              </w:rPr>
              <w:t>, Selenium, Jira, HP ALM QC et QTP</w:t>
            </w:r>
          </w:p>
        </w:tc>
      </w:tr>
      <w:tr w:rsidR="00796E88" w:rsidTr="00EA372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8" w:rsidRPr="003D3A46" w:rsidRDefault="00796E88" w:rsidP="00EA3729">
            <w:pPr>
              <w:pStyle w:val="body"/>
              <w:rPr>
                <w:rFonts w:ascii="Candara" w:hAnsi="Candara" w:cs="Arial"/>
                <w:b/>
                <w:bCs/>
              </w:rPr>
            </w:pPr>
          </w:p>
          <w:p w:rsidR="00796E88" w:rsidRPr="003D3A46" w:rsidRDefault="00796E88" w:rsidP="00EA3729">
            <w:pPr>
              <w:pStyle w:val="body"/>
              <w:rPr>
                <w:rFonts w:ascii="Candara" w:hAnsi="Candara" w:cs="Arial"/>
                <w:b/>
                <w:bCs/>
              </w:rPr>
            </w:pPr>
            <w:r>
              <w:rPr>
                <w:rFonts w:ascii="Candara" w:hAnsi="Candara" w:cs="Arial"/>
                <w:b/>
                <w:bCs/>
              </w:rPr>
              <w:t>Systèmes d’information</w:t>
            </w:r>
          </w:p>
          <w:p w:rsidR="00796E88" w:rsidRPr="003D3A46" w:rsidRDefault="00796E88" w:rsidP="00EA3729">
            <w:pPr>
              <w:pStyle w:val="body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8" w:rsidRPr="008A1629" w:rsidRDefault="00796E88" w:rsidP="00EA3729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</w:p>
          <w:p w:rsidR="00796E88" w:rsidRPr="008A1629" w:rsidRDefault="00796E88" w:rsidP="00EA3729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  <w:r w:rsidRPr="008A1629">
              <w:rPr>
                <w:rFonts w:ascii="Candara" w:hAnsi="Candara" w:cs="Arial"/>
                <w:bCs/>
                <w:sz w:val="22"/>
                <w:szCs w:val="22"/>
                <w:lang w:val="en-GB"/>
              </w:rPr>
              <w:t>Réseaux et télecommunication</w:t>
            </w:r>
            <w:r>
              <w:rPr>
                <w:rFonts w:ascii="Candara" w:hAnsi="Candara" w:cs="Arial"/>
                <w:bCs/>
                <w:sz w:val="22"/>
                <w:szCs w:val="22"/>
                <w:lang w:val="en-GB"/>
              </w:rPr>
              <w:t>s</w:t>
            </w:r>
            <w:r w:rsidRPr="008A1629">
              <w:rPr>
                <w:rFonts w:ascii="Candara" w:hAnsi="Candara" w:cs="Arial"/>
                <w:bCs/>
                <w:sz w:val="22"/>
                <w:szCs w:val="22"/>
                <w:lang w:val="en-GB"/>
              </w:rPr>
              <w:t>, tests fonctionnels et techniques</w:t>
            </w:r>
          </w:p>
        </w:tc>
      </w:tr>
      <w:tr w:rsidR="00245053" w:rsidRPr="00B654D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3067" w:type="dxa"/>
          </w:tcPr>
          <w:p w:rsidR="00486976" w:rsidRPr="003D3A46" w:rsidRDefault="00486976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  <w:p w:rsidR="00245053" w:rsidRPr="003D3A46" w:rsidRDefault="00385BE1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  <w:r w:rsidRPr="003D3A46">
              <w:rPr>
                <w:rFonts w:ascii="Candara" w:hAnsi="Candara" w:cs="Arial"/>
                <w:b/>
                <w:bCs/>
              </w:rPr>
              <w:t>Langage</w:t>
            </w:r>
            <w:r w:rsidR="00CB3550">
              <w:rPr>
                <w:rFonts w:ascii="Candara" w:hAnsi="Candara" w:cs="Arial"/>
                <w:b/>
                <w:bCs/>
              </w:rPr>
              <w:t>s</w:t>
            </w:r>
            <w:r w:rsidRPr="003D3A46">
              <w:rPr>
                <w:rFonts w:ascii="Candara" w:hAnsi="Candara" w:cs="Arial"/>
                <w:b/>
                <w:bCs/>
              </w:rPr>
              <w:t xml:space="preserve"> de programmation</w:t>
            </w:r>
          </w:p>
          <w:p w:rsidR="00245053" w:rsidRPr="003D3A46" w:rsidRDefault="00245053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6135" w:type="dxa"/>
          </w:tcPr>
          <w:p w:rsidR="00486976" w:rsidRPr="003D3A46" w:rsidRDefault="00486976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</w:p>
          <w:p w:rsidR="00245053" w:rsidRPr="003D3A46" w:rsidRDefault="00B654D4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  <w:r w:rsidRPr="003D3A46">
              <w:rPr>
                <w:rFonts w:ascii="Candara" w:hAnsi="Candara" w:cs="Arial"/>
                <w:bCs/>
                <w:sz w:val="22"/>
                <w:szCs w:val="22"/>
                <w:lang w:val="en-GB"/>
              </w:rPr>
              <w:t>SQL, PL/SQL, C, C++, JAVA, Visual Basic</w:t>
            </w:r>
            <w:r w:rsidR="00CB3550">
              <w:rPr>
                <w:rFonts w:ascii="Candara" w:hAnsi="Candara" w:cs="Arial"/>
                <w:bCs/>
                <w:sz w:val="22"/>
                <w:szCs w:val="22"/>
                <w:lang w:val="en-GB"/>
              </w:rPr>
              <w:t>, PHP, .NET</w:t>
            </w:r>
          </w:p>
          <w:p w:rsidR="00486976" w:rsidRPr="003D3A46" w:rsidRDefault="00486976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</w:p>
        </w:tc>
      </w:tr>
      <w:tr w:rsidR="00385BE1" w:rsidRPr="0048697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067" w:type="dxa"/>
          </w:tcPr>
          <w:p w:rsidR="00486976" w:rsidRPr="003D3A46" w:rsidRDefault="00486976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  <w:p w:rsidR="00385BE1" w:rsidRPr="003D3A46" w:rsidRDefault="00385BE1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  <w:r w:rsidRPr="003D3A46">
              <w:rPr>
                <w:rFonts w:ascii="Candara" w:hAnsi="Candara" w:cs="Arial"/>
                <w:b/>
                <w:bCs/>
              </w:rPr>
              <w:t>Développement web</w:t>
            </w:r>
          </w:p>
          <w:p w:rsidR="00385BE1" w:rsidRPr="003D3A46" w:rsidRDefault="00385BE1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6135" w:type="dxa"/>
          </w:tcPr>
          <w:p w:rsidR="00486976" w:rsidRPr="003D3A46" w:rsidRDefault="00486976" w:rsidP="00245053">
            <w:pPr>
              <w:pStyle w:val="CVNormal"/>
              <w:rPr>
                <w:rFonts w:ascii="Candara" w:hAnsi="Candara" w:cs="Arial"/>
                <w:sz w:val="22"/>
                <w:szCs w:val="22"/>
                <w:lang w:val="en-GB" w:eastAsia="en-US"/>
              </w:rPr>
            </w:pPr>
          </w:p>
          <w:p w:rsidR="00385BE1" w:rsidRPr="003D3A46" w:rsidRDefault="00385BE1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  <w:r w:rsidRPr="003D3A46">
              <w:rPr>
                <w:rFonts w:ascii="Candara" w:hAnsi="Candara" w:cs="Arial"/>
                <w:sz w:val="22"/>
                <w:szCs w:val="22"/>
                <w:lang w:val="en-GB" w:eastAsia="en-US"/>
              </w:rPr>
              <w:t>JAVASCRIPT, PHP, JSP, .NET, J2EE, HTML, XML, XSL</w:t>
            </w:r>
          </w:p>
          <w:p w:rsidR="00486976" w:rsidRPr="003D3A46" w:rsidRDefault="00486976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/>
              </w:rPr>
            </w:pPr>
          </w:p>
        </w:tc>
      </w:tr>
      <w:tr w:rsidR="00245053" w:rsidRPr="00C70F02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067" w:type="dxa"/>
          </w:tcPr>
          <w:p w:rsidR="00486976" w:rsidRPr="003D3A46" w:rsidRDefault="00486976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  <w:p w:rsidR="00245053" w:rsidRPr="003D3A46" w:rsidRDefault="00245053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  <w:r w:rsidRPr="003D3A46">
              <w:rPr>
                <w:rFonts w:ascii="Candara" w:hAnsi="Candara" w:cs="Arial"/>
                <w:b/>
                <w:bCs/>
              </w:rPr>
              <w:t>Systèmes</w:t>
            </w:r>
            <w:r w:rsidR="00385BE1" w:rsidRPr="003D3A46">
              <w:rPr>
                <w:rFonts w:ascii="Candara" w:hAnsi="Candara" w:cs="Arial"/>
                <w:b/>
                <w:bCs/>
              </w:rPr>
              <w:t xml:space="preserve"> d'exploitation</w:t>
            </w:r>
          </w:p>
          <w:p w:rsidR="00385BE1" w:rsidRPr="003D3A46" w:rsidRDefault="00385BE1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</w:tc>
        <w:tc>
          <w:tcPr>
            <w:tcW w:w="6135" w:type="dxa"/>
          </w:tcPr>
          <w:p w:rsidR="00385BE1" w:rsidRPr="003D3A46" w:rsidRDefault="00385BE1" w:rsidP="00245053">
            <w:pPr>
              <w:pStyle w:val="CVNormal"/>
              <w:rPr>
                <w:rFonts w:ascii="Candara" w:hAnsi="Candara" w:cs="Arial"/>
                <w:sz w:val="22"/>
                <w:szCs w:val="22"/>
                <w:lang w:val="en-GB" w:eastAsia="en-US"/>
              </w:rPr>
            </w:pPr>
          </w:p>
          <w:p w:rsidR="00486976" w:rsidRPr="003D3A46" w:rsidRDefault="00B654D4" w:rsidP="00F845F9">
            <w:pPr>
              <w:pStyle w:val="CVNormal"/>
              <w:rPr>
                <w:rFonts w:ascii="Candara" w:hAnsi="Candara" w:cs="Arial"/>
                <w:b/>
                <w:sz w:val="22"/>
                <w:szCs w:val="22"/>
                <w:lang w:val="en-GB" w:eastAsia="en-US"/>
              </w:rPr>
            </w:pPr>
            <w:r w:rsidRPr="003D3A46">
              <w:rPr>
                <w:rFonts w:ascii="Candara" w:hAnsi="Candara" w:cs="Arial"/>
                <w:sz w:val="22"/>
                <w:szCs w:val="22"/>
                <w:lang w:val="en-GB" w:eastAsia="en-US"/>
              </w:rPr>
              <w:t>UNIX, WINDOWS 2003, XP, VISTA</w:t>
            </w:r>
            <w:r w:rsidR="0039083F">
              <w:rPr>
                <w:rFonts w:ascii="Candara" w:hAnsi="Candara" w:cs="Arial"/>
                <w:sz w:val="22"/>
                <w:szCs w:val="22"/>
                <w:lang w:val="en-GB" w:eastAsia="en-US"/>
              </w:rPr>
              <w:t>, Windows7 et 10</w:t>
            </w:r>
          </w:p>
        </w:tc>
      </w:tr>
      <w:tr w:rsidR="0024505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67" w:type="dxa"/>
          </w:tcPr>
          <w:p w:rsidR="00486976" w:rsidRPr="003D3A46" w:rsidRDefault="00486976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  <w:p w:rsidR="00245053" w:rsidRPr="003D3A46" w:rsidRDefault="00245053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  <w:r w:rsidRPr="003D3A46">
              <w:rPr>
                <w:rFonts w:ascii="Candara" w:hAnsi="Candara" w:cs="Arial"/>
                <w:b/>
                <w:bCs/>
              </w:rPr>
              <w:t>Bases de données</w:t>
            </w:r>
          </w:p>
        </w:tc>
        <w:tc>
          <w:tcPr>
            <w:tcW w:w="6135" w:type="dxa"/>
          </w:tcPr>
          <w:p w:rsidR="00385BE1" w:rsidRPr="003D3A46" w:rsidRDefault="00385BE1" w:rsidP="00245053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</w:pPr>
          </w:p>
          <w:p w:rsidR="00245053" w:rsidRPr="003D3A46" w:rsidRDefault="00B654D4" w:rsidP="00F845F9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</w:pP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SQL Server, ORACLE, ACCESS</w:t>
            </w:r>
          </w:p>
        </w:tc>
      </w:tr>
      <w:tr w:rsidR="00245053" w:rsidRPr="00385BE1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3067" w:type="dxa"/>
          </w:tcPr>
          <w:p w:rsidR="00486976" w:rsidRPr="003D3A46" w:rsidRDefault="00486976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  <w:p w:rsidR="00486976" w:rsidRPr="003D3A46" w:rsidRDefault="00486976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</w:p>
          <w:p w:rsidR="00245053" w:rsidRPr="003D3A46" w:rsidRDefault="00385BE1" w:rsidP="00245053">
            <w:pPr>
              <w:pStyle w:val="body"/>
              <w:rPr>
                <w:rFonts w:ascii="Candara" w:hAnsi="Candara" w:cs="Arial"/>
                <w:b/>
                <w:bCs/>
              </w:rPr>
            </w:pPr>
            <w:r w:rsidRPr="003D3A46">
              <w:rPr>
                <w:rFonts w:ascii="Candara" w:hAnsi="Candara" w:cs="Arial"/>
                <w:b/>
                <w:bCs/>
              </w:rPr>
              <w:t>Outils de programmation</w:t>
            </w:r>
          </w:p>
        </w:tc>
        <w:tc>
          <w:tcPr>
            <w:tcW w:w="6135" w:type="dxa"/>
          </w:tcPr>
          <w:p w:rsidR="00486976" w:rsidRPr="003D3A46" w:rsidRDefault="00486976" w:rsidP="00486976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</w:pPr>
          </w:p>
          <w:p w:rsidR="00385BE1" w:rsidRPr="003D3A46" w:rsidRDefault="00385BE1" w:rsidP="00486976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</w:pP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N</w:t>
            </w:r>
            <w:r w:rsidR="00486976"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ETBEANS , JBUILDER</w:t>
            </w: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,</w:t>
            </w:r>
            <w:r w:rsidR="00486976"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VISUAL STUDIO</w:t>
            </w: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,</w:t>
            </w:r>
            <w:r w:rsidR="00486976"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 xml:space="preserve"> DREAMWEAVER </w:t>
            </w: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,</w:t>
            </w:r>
            <w:r w:rsidR="00486976"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BORLAND C</w:t>
            </w: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 xml:space="preserve"> ,</w:t>
            </w:r>
            <w:r w:rsidR="00486976"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TOAD</w:t>
            </w: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 xml:space="preserve">, </w:t>
            </w:r>
            <w:r w:rsidR="00486976"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ALTOVA</w:t>
            </w: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 xml:space="preserve">, </w:t>
            </w:r>
            <w:r w:rsidR="00486976"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WEAKA</w:t>
            </w:r>
            <w:r w:rsidRPr="003D3A46"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  <w:t>, FORMS, REPORTS; PL/SQL DEVELOPPER; SQL*PLUS; DESIGNER ; OTH</w:t>
            </w:r>
          </w:p>
          <w:p w:rsidR="00245053" w:rsidRPr="003D3A46" w:rsidRDefault="00245053" w:rsidP="00486976">
            <w:pPr>
              <w:pStyle w:val="CVNormal"/>
              <w:rPr>
                <w:rFonts w:ascii="Candara" w:hAnsi="Candara" w:cs="Arial"/>
                <w:bCs/>
                <w:sz w:val="22"/>
                <w:szCs w:val="22"/>
                <w:lang w:val="en-GB" w:eastAsia="en-US"/>
              </w:rPr>
            </w:pPr>
          </w:p>
        </w:tc>
      </w:tr>
    </w:tbl>
    <w:p w:rsidR="00486976" w:rsidRPr="00385BE1" w:rsidRDefault="00486976" w:rsidP="00486976">
      <w:pPr>
        <w:pStyle w:val="body"/>
        <w:rPr>
          <w:rFonts w:cs="Arial"/>
          <w:szCs w:val="24"/>
          <w:lang w:val="en-US"/>
        </w:rPr>
      </w:pPr>
    </w:p>
    <w:p w:rsidR="00486976" w:rsidRPr="0068781B" w:rsidRDefault="00486976" w:rsidP="00F72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81B"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LANGUES</w:t>
      </w:r>
    </w:p>
    <w:p w:rsidR="00FD7F04" w:rsidRPr="00E47197" w:rsidRDefault="00622C47" w:rsidP="00C07B59">
      <w:pPr>
        <w:pStyle w:val="body"/>
        <w:rPr>
          <w:rFonts w:ascii="Candara" w:hAnsi="Candara" w:cs="Arial"/>
          <w:b/>
          <w:bCs/>
          <w:sz w:val="24"/>
          <w:szCs w:val="24"/>
        </w:rPr>
      </w:pPr>
      <w:r w:rsidRPr="00E47197">
        <w:rPr>
          <w:rFonts w:ascii="Candara" w:hAnsi="Candara" w:cs="Arial"/>
          <w:b/>
          <w:bCs/>
          <w:sz w:val="24"/>
          <w:szCs w:val="24"/>
        </w:rPr>
        <w:t xml:space="preserve">ARABE       </w:t>
      </w:r>
      <w:r w:rsidR="00486976" w:rsidRPr="00E47197">
        <w:rPr>
          <w:rFonts w:ascii="Candara" w:hAnsi="Candara" w:cs="Arial"/>
          <w:b/>
          <w:bCs/>
          <w:sz w:val="24"/>
          <w:szCs w:val="24"/>
        </w:rPr>
        <w:t xml:space="preserve">: </w:t>
      </w:r>
      <w:r w:rsidR="00486976" w:rsidRPr="00E47197">
        <w:rPr>
          <w:rFonts w:ascii="Candara" w:hAnsi="Candara" w:cs="Arial"/>
          <w:bCs/>
          <w:sz w:val="24"/>
          <w:szCs w:val="24"/>
        </w:rPr>
        <w:t>langue maternelle.</w:t>
      </w:r>
      <w:r w:rsidR="00486976" w:rsidRPr="00E47197">
        <w:rPr>
          <w:rFonts w:ascii="Candara" w:hAnsi="Candara" w:cs="Arial"/>
          <w:b/>
          <w:bCs/>
          <w:sz w:val="24"/>
          <w:szCs w:val="24"/>
        </w:rPr>
        <w:t xml:space="preserve"> </w:t>
      </w:r>
    </w:p>
    <w:p w:rsidR="00FD7F04" w:rsidRPr="00E47197" w:rsidRDefault="00486976" w:rsidP="00C07B59">
      <w:pPr>
        <w:pStyle w:val="body"/>
        <w:rPr>
          <w:rFonts w:ascii="Candara" w:hAnsi="Candara" w:cs="Arial"/>
          <w:b/>
          <w:bCs/>
          <w:sz w:val="24"/>
          <w:szCs w:val="24"/>
        </w:rPr>
      </w:pPr>
      <w:r w:rsidRPr="00E47197">
        <w:rPr>
          <w:rFonts w:ascii="Candara" w:hAnsi="Candara" w:cs="Arial"/>
          <w:b/>
          <w:bCs/>
          <w:sz w:val="24"/>
          <w:szCs w:val="24"/>
        </w:rPr>
        <w:t>FRANCAIS</w:t>
      </w:r>
      <w:r w:rsidR="00622C47" w:rsidRPr="00E47197">
        <w:rPr>
          <w:rFonts w:ascii="Candara" w:hAnsi="Candara" w:cs="Arial"/>
          <w:b/>
          <w:bCs/>
          <w:sz w:val="24"/>
          <w:szCs w:val="24"/>
        </w:rPr>
        <w:t> :</w:t>
      </w:r>
      <w:r w:rsidRPr="00E47197">
        <w:rPr>
          <w:rFonts w:ascii="Candara" w:hAnsi="Candara" w:cs="Arial"/>
          <w:b/>
          <w:bCs/>
          <w:sz w:val="24"/>
          <w:szCs w:val="24"/>
        </w:rPr>
        <w:t xml:space="preserve"> </w:t>
      </w:r>
      <w:r w:rsidR="00C80949">
        <w:rPr>
          <w:rFonts w:ascii="Candara" w:hAnsi="Candara" w:cs="Arial"/>
          <w:bCs/>
          <w:sz w:val="24"/>
          <w:szCs w:val="24"/>
        </w:rPr>
        <w:t>courant</w:t>
      </w:r>
      <w:r w:rsidRPr="00E47197">
        <w:rPr>
          <w:rFonts w:ascii="Candara" w:hAnsi="Candara" w:cs="Arial"/>
          <w:bCs/>
          <w:sz w:val="24"/>
          <w:szCs w:val="24"/>
        </w:rPr>
        <w:t>.</w:t>
      </w:r>
      <w:r w:rsidR="00F839A3" w:rsidRPr="00E47197">
        <w:rPr>
          <w:rFonts w:ascii="Candara" w:hAnsi="Candara" w:cs="Arial"/>
          <w:b/>
          <w:bCs/>
          <w:sz w:val="24"/>
          <w:szCs w:val="24"/>
        </w:rPr>
        <w:t xml:space="preserve">      </w:t>
      </w:r>
    </w:p>
    <w:p w:rsidR="006E155F" w:rsidRPr="00E47197" w:rsidRDefault="00486976" w:rsidP="00C07B59">
      <w:pPr>
        <w:pStyle w:val="body"/>
        <w:rPr>
          <w:rFonts w:ascii="Candara" w:hAnsi="Candara"/>
          <w:sz w:val="24"/>
          <w:szCs w:val="24"/>
        </w:rPr>
      </w:pPr>
      <w:r w:rsidRPr="00E47197">
        <w:rPr>
          <w:rFonts w:ascii="Candara" w:hAnsi="Candara" w:cs="Arial"/>
          <w:b/>
          <w:bCs/>
          <w:sz w:val="24"/>
          <w:szCs w:val="24"/>
        </w:rPr>
        <w:t>ANGLAIS</w:t>
      </w:r>
      <w:r w:rsidRPr="00E47197">
        <w:rPr>
          <w:rFonts w:ascii="Candara" w:hAnsi="Candara"/>
          <w:b/>
          <w:bCs/>
          <w:sz w:val="24"/>
          <w:szCs w:val="24"/>
        </w:rPr>
        <w:t xml:space="preserve">   </w:t>
      </w:r>
      <w:r w:rsidR="009106D0" w:rsidRPr="00E47197">
        <w:rPr>
          <w:rFonts w:ascii="Candara" w:hAnsi="Candara"/>
          <w:b/>
          <w:bCs/>
          <w:sz w:val="24"/>
          <w:szCs w:val="24"/>
        </w:rPr>
        <w:t xml:space="preserve"> </w:t>
      </w:r>
      <w:r w:rsidRPr="00E47197">
        <w:rPr>
          <w:rFonts w:ascii="Candara" w:hAnsi="Candara"/>
          <w:b/>
          <w:bCs/>
          <w:sz w:val="24"/>
          <w:szCs w:val="24"/>
        </w:rPr>
        <w:t xml:space="preserve">: </w:t>
      </w:r>
      <w:r w:rsidRPr="00E47197">
        <w:rPr>
          <w:rFonts w:ascii="Candara" w:hAnsi="Candara"/>
          <w:sz w:val="24"/>
          <w:szCs w:val="24"/>
        </w:rPr>
        <w:t>bien.</w:t>
      </w:r>
    </w:p>
    <w:p w:rsidR="00923D73" w:rsidRPr="00FD7F04" w:rsidRDefault="00923D73" w:rsidP="00C07B59">
      <w:pPr>
        <w:pStyle w:val="body"/>
        <w:rPr>
          <w:rFonts w:cs="Arial"/>
          <w:b/>
          <w:bCs/>
          <w:sz w:val="20"/>
          <w:szCs w:val="20"/>
        </w:rPr>
      </w:pPr>
    </w:p>
    <w:p w:rsidR="00486976" w:rsidRPr="0068781B" w:rsidRDefault="00245053" w:rsidP="0048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81B">
        <w:rPr>
          <w:b/>
          <w:smallCap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DIVERS</w:t>
      </w:r>
    </w:p>
    <w:p w:rsidR="00321A8D" w:rsidRPr="00E47197" w:rsidRDefault="006E155F">
      <w:pPr>
        <w:rPr>
          <w:rFonts w:ascii="Candara" w:hAnsi="Candara"/>
          <w:sz w:val="24"/>
          <w:szCs w:val="24"/>
        </w:rPr>
      </w:pPr>
      <w:r w:rsidRPr="00E47197">
        <w:rPr>
          <w:rFonts w:ascii="Candara" w:hAnsi="Candara" w:cs="Arial"/>
          <w:b/>
          <w:bCs/>
          <w:sz w:val="24"/>
          <w:szCs w:val="24"/>
          <w:lang w:eastAsia="en-US"/>
        </w:rPr>
        <w:t>Loisirs</w:t>
      </w:r>
      <w:r w:rsidRPr="00E47197">
        <w:rPr>
          <w:rFonts w:ascii="Candara" w:hAnsi="Candara"/>
          <w:sz w:val="24"/>
          <w:szCs w:val="24"/>
        </w:rPr>
        <w:t xml:space="preserve"> </w:t>
      </w:r>
      <w:r w:rsidR="00F02D2C" w:rsidRPr="00E47197">
        <w:rPr>
          <w:rFonts w:ascii="Candara" w:hAnsi="Candara"/>
          <w:sz w:val="24"/>
          <w:szCs w:val="24"/>
        </w:rPr>
        <w:t>:</w:t>
      </w:r>
      <w:r w:rsidR="00F02D2C">
        <w:rPr>
          <w:rFonts w:ascii="Candara" w:hAnsi="Candara"/>
          <w:sz w:val="24"/>
          <w:szCs w:val="24"/>
        </w:rPr>
        <w:t xml:space="preserve"> </w:t>
      </w:r>
      <w:r w:rsidR="00DC2B4A">
        <w:rPr>
          <w:rFonts w:ascii="Candara" w:hAnsi="Candara"/>
          <w:sz w:val="24"/>
          <w:szCs w:val="24"/>
        </w:rPr>
        <w:t>chant</w:t>
      </w:r>
      <w:r w:rsidR="006C143D">
        <w:rPr>
          <w:rFonts w:ascii="Candara" w:hAnsi="Candara"/>
          <w:sz w:val="24"/>
          <w:szCs w:val="24"/>
        </w:rPr>
        <w:t>,</w:t>
      </w:r>
      <w:r w:rsidRPr="00E47197">
        <w:rPr>
          <w:rFonts w:ascii="Candara" w:hAnsi="Candara"/>
          <w:b/>
          <w:bCs/>
          <w:sz w:val="24"/>
          <w:szCs w:val="24"/>
        </w:rPr>
        <w:t xml:space="preserve"> </w:t>
      </w:r>
      <w:r w:rsidR="006C143D" w:rsidRPr="00DC2B4A">
        <w:rPr>
          <w:rFonts w:ascii="Candara" w:hAnsi="Candara"/>
          <w:bCs/>
          <w:sz w:val="24"/>
          <w:szCs w:val="24"/>
        </w:rPr>
        <w:t>c</w:t>
      </w:r>
      <w:r w:rsidR="00F67125" w:rsidRPr="00E47197">
        <w:rPr>
          <w:rFonts w:ascii="Candara" w:hAnsi="Candara"/>
          <w:sz w:val="24"/>
          <w:szCs w:val="24"/>
          <w:lang w:eastAsia="en-US"/>
        </w:rPr>
        <w:t>inéma</w:t>
      </w:r>
      <w:r w:rsidR="00DC2B4A">
        <w:rPr>
          <w:rFonts w:ascii="Candara" w:hAnsi="Candara"/>
          <w:sz w:val="24"/>
          <w:szCs w:val="24"/>
          <w:lang w:eastAsia="en-US"/>
        </w:rPr>
        <w:t>, lecture et voyage</w:t>
      </w:r>
      <w:r w:rsidRPr="00E47197">
        <w:rPr>
          <w:rFonts w:ascii="Candara" w:hAnsi="Candara"/>
          <w:sz w:val="24"/>
          <w:szCs w:val="24"/>
        </w:rPr>
        <w:t>.</w:t>
      </w:r>
    </w:p>
    <w:sectPr w:rsidR="00321A8D" w:rsidRPr="00E471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CA" w:rsidRDefault="004A61CA">
      <w:r>
        <w:separator/>
      </w:r>
    </w:p>
  </w:endnote>
  <w:endnote w:type="continuationSeparator" w:id="0">
    <w:p w:rsidR="004A61CA" w:rsidRDefault="004A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F7" w:rsidRPr="00CB40F1" w:rsidRDefault="000722F7" w:rsidP="00CC26C0">
    <w:pPr>
      <w:pStyle w:val="Pieddepage"/>
      <w:jc w:val="center"/>
      <w:rPr>
        <w:color w:val="00336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CA" w:rsidRDefault="004A61CA">
      <w:r>
        <w:separator/>
      </w:r>
    </w:p>
  </w:footnote>
  <w:footnote w:type="continuationSeparator" w:id="0">
    <w:p w:rsidR="004A61CA" w:rsidRDefault="004A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8320475"/>
    <w:multiLevelType w:val="hybridMultilevel"/>
    <w:tmpl w:val="526445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AE1819"/>
    <w:multiLevelType w:val="hybridMultilevel"/>
    <w:tmpl w:val="1742C4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63418"/>
    <w:multiLevelType w:val="hybridMultilevel"/>
    <w:tmpl w:val="7A940B46"/>
    <w:lvl w:ilvl="0" w:tplc="040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7AC701E9"/>
    <w:multiLevelType w:val="hybridMultilevel"/>
    <w:tmpl w:val="2E024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53"/>
    <w:rsid w:val="00001456"/>
    <w:rsid w:val="00007F7F"/>
    <w:rsid w:val="00015650"/>
    <w:rsid w:val="000225F2"/>
    <w:rsid w:val="000722F7"/>
    <w:rsid w:val="00092B8D"/>
    <w:rsid w:val="00095F4F"/>
    <w:rsid w:val="000C392A"/>
    <w:rsid w:val="000E4353"/>
    <w:rsid w:val="000F4C14"/>
    <w:rsid w:val="00120546"/>
    <w:rsid w:val="00125AFC"/>
    <w:rsid w:val="00157560"/>
    <w:rsid w:val="00161261"/>
    <w:rsid w:val="001629CA"/>
    <w:rsid w:val="00176290"/>
    <w:rsid w:val="001E3776"/>
    <w:rsid w:val="00203803"/>
    <w:rsid w:val="00217209"/>
    <w:rsid w:val="00240B6B"/>
    <w:rsid w:val="0024185C"/>
    <w:rsid w:val="00245053"/>
    <w:rsid w:val="00252182"/>
    <w:rsid w:val="002A013E"/>
    <w:rsid w:val="002A5158"/>
    <w:rsid w:val="00321A8D"/>
    <w:rsid w:val="00325BDE"/>
    <w:rsid w:val="00331FF1"/>
    <w:rsid w:val="0033284A"/>
    <w:rsid w:val="0037135B"/>
    <w:rsid w:val="00385BE1"/>
    <w:rsid w:val="0039083F"/>
    <w:rsid w:val="003B5F99"/>
    <w:rsid w:val="003C2EDE"/>
    <w:rsid w:val="003C359F"/>
    <w:rsid w:val="003C4227"/>
    <w:rsid w:val="003D3A46"/>
    <w:rsid w:val="003F168E"/>
    <w:rsid w:val="00414705"/>
    <w:rsid w:val="00452EB7"/>
    <w:rsid w:val="004537D1"/>
    <w:rsid w:val="00485CE9"/>
    <w:rsid w:val="00486976"/>
    <w:rsid w:val="0049304A"/>
    <w:rsid w:val="004957AD"/>
    <w:rsid w:val="004A2C86"/>
    <w:rsid w:val="004A61CA"/>
    <w:rsid w:val="004E0A1B"/>
    <w:rsid w:val="00506516"/>
    <w:rsid w:val="00512F80"/>
    <w:rsid w:val="0052098A"/>
    <w:rsid w:val="00530189"/>
    <w:rsid w:val="005469F5"/>
    <w:rsid w:val="00560CBD"/>
    <w:rsid w:val="00576E91"/>
    <w:rsid w:val="00591342"/>
    <w:rsid w:val="005A4D35"/>
    <w:rsid w:val="005C78B7"/>
    <w:rsid w:val="005E29CE"/>
    <w:rsid w:val="00607143"/>
    <w:rsid w:val="006137BA"/>
    <w:rsid w:val="00622C47"/>
    <w:rsid w:val="006467B9"/>
    <w:rsid w:val="0068520E"/>
    <w:rsid w:val="0068781B"/>
    <w:rsid w:val="006A3B5A"/>
    <w:rsid w:val="006A6216"/>
    <w:rsid w:val="006C143D"/>
    <w:rsid w:val="006D0A1E"/>
    <w:rsid w:val="006E155F"/>
    <w:rsid w:val="006E625A"/>
    <w:rsid w:val="006F516D"/>
    <w:rsid w:val="00727EE3"/>
    <w:rsid w:val="007408EE"/>
    <w:rsid w:val="00796E88"/>
    <w:rsid w:val="007A3FCB"/>
    <w:rsid w:val="007A4303"/>
    <w:rsid w:val="007E6D7B"/>
    <w:rsid w:val="00811047"/>
    <w:rsid w:val="008119B7"/>
    <w:rsid w:val="00817063"/>
    <w:rsid w:val="00822432"/>
    <w:rsid w:val="00824379"/>
    <w:rsid w:val="00831D33"/>
    <w:rsid w:val="008433A6"/>
    <w:rsid w:val="008502E9"/>
    <w:rsid w:val="00861A2E"/>
    <w:rsid w:val="008639E7"/>
    <w:rsid w:val="008A1629"/>
    <w:rsid w:val="008A21DE"/>
    <w:rsid w:val="008A6E08"/>
    <w:rsid w:val="008B0364"/>
    <w:rsid w:val="008C2497"/>
    <w:rsid w:val="008D201D"/>
    <w:rsid w:val="009106D0"/>
    <w:rsid w:val="00911115"/>
    <w:rsid w:val="00923D73"/>
    <w:rsid w:val="00924181"/>
    <w:rsid w:val="009363A0"/>
    <w:rsid w:val="00962ED7"/>
    <w:rsid w:val="009650E3"/>
    <w:rsid w:val="009716EF"/>
    <w:rsid w:val="009938DD"/>
    <w:rsid w:val="009A03EF"/>
    <w:rsid w:val="009B1C0B"/>
    <w:rsid w:val="009B4C48"/>
    <w:rsid w:val="009B73CE"/>
    <w:rsid w:val="009E3AD1"/>
    <w:rsid w:val="009F37BA"/>
    <w:rsid w:val="00A305DF"/>
    <w:rsid w:val="00A51AF1"/>
    <w:rsid w:val="00A64624"/>
    <w:rsid w:val="00A654B8"/>
    <w:rsid w:val="00A84455"/>
    <w:rsid w:val="00A96E49"/>
    <w:rsid w:val="00AA0312"/>
    <w:rsid w:val="00AA0B84"/>
    <w:rsid w:val="00AC165D"/>
    <w:rsid w:val="00AC209C"/>
    <w:rsid w:val="00AD0BAC"/>
    <w:rsid w:val="00AD6E9C"/>
    <w:rsid w:val="00B02C45"/>
    <w:rsid w:val="00B12C8C"/>
    <w:rsid w:val="00B17255"/>
    <w:rsid w:val="00B36814"/>
    <w:rsid w:val="00B52558"/>
    <w:rsid w:val="00B62771"/>
    <w:rsid w:val="00B654D4"/>
    <w:rsid w:val="00B737BA"/>
    <w:rsid w:val="00B81301"/>
    <w:rsid w:val="00B87050"/>
    <w:rsid w:val="00BD0B1D"/>
    <w:rsid w:val="00BE4FB9"/>
    <w:rsid w:val="00BE5B98"/>
    <w:rsid w:val="00C07B59"/>
    <w:rsid w:val="00C33FEE"/>
    <w:rsid w:val="00C70B8E"/>
    <w:rsid w:val="00C75835"/>
    <w:rsid w:val="00C80949"/>
    <w:rsid w:val="00C855E8"/>
    <w:rsid w:val="00CB3550"/>
    <w:rsid w:val="00CC26C0"/>
    <w:rsid w:val="00CD792F"/>
    <w:rsid w:val="00D079EC"/>
    <w:rsid w:val="00D07DB4"/>
    <w:rsid w:val="00D31EC1"/>
    <w:rsid w:val="00D56D7F"/>
    <w:rsid w:val="00D71ACD"/>
    <w:rsid w:val="00D81B2C"/>
    <w:rsid w:val="00D8727D"/>
    <w:rsid w:val="00DA69D8"/>
    <w:rsid w:val="00DB6092"/>
    <w:rsid w:val="00DB6CF2"/>
    <w:rsid w:val="00DC2B4A"/>
    <w:rsid w:val="00DD15C2"/>
    <w:rsid w:val="00E04812"/>
    <w:rsid w:val="00E47197"/>
    <w:rsid w:val="00E56627"/>
    <w:rsid w:val="00E73B9F"/>
    <w:rsid w:val="00E74ADF"/>
    <w:rsid w:val="00EA3729"/>
    <w:rsid w:val="00EF34D9"/>
    <w:rsid w:val="00F02D2C"/>
    <w:rsid w:val="00F07699"/>
    <w:rsid w:val="00F141E2"/>
    <w:rsid w:val="00F370A0"/>
    <w:rsid w:val="00F42A92"/>
    <w:rsid w:val="00F44819"/>
    <w:rsid w:val="00F61727"/>
    <w:rsid w:val="00F6452F"/>
    <w:rsid w:val="00F67125"/>
    <w:rsid w:val="00F7111E"/>
    <w:rsid w:val="00F72C93"/>
    <w:rsid w:val="00F839A3"/>
    <w:rsid w:val="00F845F9"/>
    <w:rsid w:val="00F85412"/>
    <w:rsid w:val="00F85F8C"/>
    <w:rsid w:val="00F935FF"/>
    <w:rsid w:val="00FB01A5"/>
    <w:rsid w:val="00FC22C9"/>
    <w:rsid w:val="00FC548C"/>
    <w:rsid w:val="00FD7C38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AE024-7D7E-43C5-8D12-F8EF3A0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53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F7111E"/>
    <w:pPr>
      <w:keepNext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">
    <w:name w:val="body"/>
    <w:basedOn w:val="Normal"/>
    <w:rsid w:val="00245053"/>
    <w:pPr>
      <w:jc w:val="both"/>
    </w:pPr>
    <w:rPr>
      <w:szCs w:val="22"/>
      <w:lang w:eastAsia="en-US"/>
    </w:rPr>
  </w:style>
  <w:style w:type="paragraph" w:customStyle="1" w:styleId="CVTitre1">
    <w:name w:val="CV Titre 1"/>
    <w:basedOn w:val="Normal"/>
    <w:rsid w:val="00245053"/>
    <w:pPr>
      <w:shd w:val="pct25" w:color="auto" w:fill="FFFFFF"/>
    </w:pPr>
    <w:rPr>
      <w:rFonts w:ascii="Times New Roman" w:hAnsi="Times New Roman"/>
      <w:b/>
      <w:sz w:val="28"/>
    </w:rPr>
  </w:style>
  <w:style w:type="character" w:styleId="Lienhypertexte">
    <w:name w:val="Hyperlink"/>
    <w:rsid w:val="00245053"/>
    <w:rPr>
      <w:color w:val="0000FF"/>
      <w:sz w:val="20"/>
      <w:szCs w:val="20"/>
      <w:u w:val="single"/>
    </w:rPr>
  </w:style>
  <w:style w:type="paragraph" w:customStyle="1" w:styleId="CVformation">
    <w:name w:val="CV formation"/>
    <w:basedOn w:val="Normal"/>
    <w:rsid w:val="00245053"/>
    <w:pPr>
      <w:spacing w:after="60"/>
      <w:ind w:left="1701" w:hanging="1701"/>
    </w:pPr>
    <w:rPr>
      <w:rFonts w:ascii="Times New Roman" w:hAnsi="Times New Roman"/>
      <w:sz w:val="20"/>
    </w:rPr>
  </w:style>
  <w:style w:type="paragraph" w:customStyle="1" w:styleId="CVNormal">
    <w:name w:val="CV Normal"/>
    <w:basedOn w:val="Normal"/>
    <w:rsid w:val="00245053"/>
    <w:rPr>
      <w:rFonts w:ascii="Times New Roman" w:hAnsi="Times New Roman"/>
      <w:sz w:val="20"/>
    </w:rPr>
  </w:style>
  <w:style w:type="paragraph" w:styleId="En-tte">
    <w:name w:val="header"/>
    <w:basedOn w:val="Normal"/>
    <w:rsid w:val="00E73B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E73B9F"/>
    <w:pPr>
      <w:tabs>
        <w:tab w:val="center" w:pos="4536"/>
        <w:tab w:val="right" w:pos="9072"/>
      </w:tabs>
    </w:pPr>
  </w:style>
  <w:style w:type="paragraph" w:customStyle="1" w:styleId="CarCarCharChar">
    <w:name w:val=" Car Car Char Char"/>
    <w:basedOn w:val="Normal"/>
    <w:rsid w:val="00E73B9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PieddepageCar">
    <w:name w:val="Pied de page Car"/>
    <w:link w:val="Pieddepage"/>
    <w:rsid w:val="00CC26C0"/>
    <w:rPr>
      <w:rFonts w:ascii="Arial" w:hAnsi="Arial"/>
      <w:sz w:val="22"/>
      <w:lang w:val="fr-FR" w:eastAsia="fr-FR" w:bidi="ar-SA"/>
    </w:rPr>
  </w:style>
  <w:style w:type="paragraph" w:styleId="Sous-titre">
    <w:name w:val="Subtitle"/>
    <w:basedOn w:val="Normal"/>
    <w:next w:val="Normal"/>
    <w:link w:val="Sous-titreCar"/>
    <w:qFormat/>
    <w:rsid w:val="002A515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2A515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d.souaf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DAMIL Abderrazzak</vt:lpstr>
    </vt:vector>
  </TitlesOfParts>
  <Company>Maroc Telecom</Company>
  <LinksUpToDate>false</LinksUpToDate>
  <CharactersWithSpaces>4895</CharactersWithSpaces>
  <SharedDoc>false</SharedDoc>
  <HLinks>
    <vt:vector size="6" baseType="variant"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mailto:said.souafi@gmail.com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DAMIL Abderrazzak</dc:title>
  <dc:subject/>
  <dc:creator>R.Benhammane</dc:creator>
  <cp:keywords/>
  <dc:description/>
  <cp:lastModifiedBy>testt</cp:lastModifiedBy>
  <cp:revision>2</cp:revision>
  <cp:lastPrinted>2011-04-11T09:24:00Z</cp:lastPrinted>
  <dcterms:created xsi:type="dcterms:W3CDTF">2017-02-21T22:36:00Z</dcterms:created>
  <dcterms:modified xsi:type="dcterms:W3CDTF">2017-02-21T22:36:00Z</dcterms:modified>
</cp:coreProperties>
</file>